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C" w:rsidRPr="00016ACC" w:rsidRDefault="00016ACC" w:rsidP="00016ACC">
      <w:pPr>
        <w:rPr>
          <w:sz w:val="24"/>
          <w:szCs w:val="24"/>
        </w:rPr>
      </w:pPr>
      <w:bookmarkStart w:id="0" w:name="_GoBack"/>
      <w:bookmarkEnd w:id="0"/>
      <w:r w:rsidRPr="00016ACC">
        <w:rPr>
          <w:sz w:val="24"/>
          <w:szCs w:val="24"/>
        </w:rPr>
        <w:t>Отдел научно-методического обеспечения</w:t>
      </w:r>
    </w:p>
    <w:p w:rsidR="008A7FE5" w:rsidRDefault="00016ACC" w:rsidP="00016ACC">
      <w:pPr>
        <w:rPr>
          <w:sz w:val="24"/>
          <w:szCs w:val="24"/>
        </w:rPr>
      </w:pPr>
      <w:r w:rsidRPr="00016ACC">
        <w:rPr>
          <w:sz w:val="24"/>
          <w:szCs w:val="24"/>
        </w:rPr>
        <w:t>общего среднего образования</w:t>
      </w:r>
    </w:p>
    <w:p w:rsidR="00016ACC" w:rsidRPr="00016ACC" w:rsidRDefault="00016ACC" w:rsidP="00016ACC">
      <w:pPr>
        <w:rPr>
          <w:sz w:val="24"/>
          <w:szCs w:val="24"/>
        </w:rPr>
      </w:pPr>
      <w:r w:rsidRPr="00016ACC">
        <w:rPr>
          <w:sz w:val="24"/>
          <w:szCs w:val="24"/>
        </w:rPr>
        <w:t>и</w:t>
      </w:r>
      <w:r w:rsidR="008A7FE5">
        <w:rPr>
          <w:sz w:val="24"/>
          <w:szCs w:val="24"/>
        </w:rPr>
        <w:t xml:space="preserve"> </w:t>
      </w:r>
      <w:r w:rsidRPr="00016ACC">
        <w:rPr>
          <w:sz w:val="24"/>
          <w:szCs w:val="24"/>
        </w:rPr>
        <w:t>образования лиц с ОПФР УО РИПО</w:t>
      </w:r>
    </w:p>
    <w:p w:rsidR="00016ACC" w:rsidRDefault="00016ACC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60FA6" w:rsidRPr="005E3D9B" w:rsidRDefault="00960FA6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МАТЕМАТИКА</w:t>
      </w:r>
    </w:p>
    <w:p w:rsidR="00960FA6" w:rsidRPr="005E3D9B" w:rsidRDefault="00960FA6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60FA6" w:rsidRPr="005E3D9B" w:rsidRDefault="00960FA6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>
        <w:rPr>
          <w:b/>
          <w:sz w:val="28"/>
          <w:szCs w:val="28"/>
        </w:rPr>
        <w:t xml:space="preserve">Е </w:t>
      </w:r>
      <w:r w:rsidRPr="005E3D9B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 xml:space="preserve">Е </w:t>
      </w:r>
      <w:r w:rsidRPr="005E3D9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Ы</w:t>
      </w:r>
    </w:p>
    <w:p w:rsidR="00016ACC" w:rsidRDefault="00960FA6" w:rsidP="00960FA6">
      <w:pPr>
        <w:spacing w:line="230" w:lineRule="auto"/>
        <w:ind w:firstLine="567"/>
        <w:jc w:val="center"/>
        <w:rPr>
          <w:b/>
          <w:caps/>
          <w:sz w:val="28"/>
          <w:szCs w:val="28"/>
        </w:rPr>
      </w:pPr>
      <w:r w:rsidRPr="00FD70A5">
        <w:rPr>
          <w:b/>
          <w:caps/>
          <w:sz w:val="28"/>
          <w:szCs w:val="28"/>
        </w:rPr>
        <w:t>по учебной дисциплине «Математика»</w:t>
      </w:r>
      <w:r>
        <w:rPr>
          <w:b/>
          <w:caps/>
          <w:sz w:val="28"/>
          <w:szCs w:val="28"/>
        </w:rPr>
        <w:t xml:space="preserve"> (</w:t>
      </w:r>
      <w:r w:rsidRPr="00960FA6">
        <w:rPr>
          <w:b/>
          <w:sz w:val="28"/>
          <w:szCs w:val="28"/>
        </w:rPr>
        <w:t>общеобразовательный компонент</w:t>
      </w:r>
      <w:r>
        <w:rPr>
          <w:b/>
          <w:caps/>
          <w:sz w:val="28"/>
          <w:szCs w:val="28"/>
        </w:rPr>
        <w:t>)</w:t>
      </w:r>
      <w:r w:rsidR="00016ACC">
        <w:rPr>
          <w:b/>
          <w:caps/>
          <w:sz w:val="28"/>
          <w:szCs w:val="28"/>
        </w:rPr>
        <w:t xml:space="preserve"> </w:t>
      </w:r>
    </w:p>
    <w:p w:rsidR="00960FA6" w:rsidRPr="005E3D9B" w:rsidRDefault="00960FA6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960FA6" w:rsidRPr="005E3D9B" w:rsidRDefault="00960FA6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(для реализации образовательных </w:t>
      </w:r>
      <w:r>
        <w:rPr>
          <w:b/>
          <w:sz w:val="28"/>
          <w:szCs w:val="28"/>
        </w:rPr>
        <w:t>программ</w:t>
      </w:r>
      <w:r w:rsidRPr="005E3D9B">
        <w:rPr>
          <w:b/>
          <w:sz w:val="28"/>
          <w:szCs w:val="28"/>
        </w:rPr>
        <w:t xml:space="preserve"> среднего специального образования</w:t>
      </w:r>
      <w:r w:rsidR="004604F5">
        <w:rPr>
          <w:b/>
          <w:sz w:val="28"/>
          <w:szCs w:val="28"/>
        </w:rPr>
        <w:t xml:space="preserve"> на основе общего базового образования</w:t>
      </w:r>
      <w:r w:rsidRPr="005E3D9B">
        <w:rPr>
          <w:b/>
          <w:sz w:val="28"/>
          <w:szCs w:val="28"/>
        </w:rPr>
        <w:t>)</w:t>
      </w:r>
    </w:p>
    <w:p w:rsidR="00D34376" w:rsidRDefault="00D34376" w:rsidP="00D34376">
      <w:pPr>
        <w:widowControl w:val="0"/>
        <w:jc w:val="center"/>
        <w:rPr>
          <w:b/>
          <w:i/>
          <w:caps/>
          <w:sz w:val="24"/>
          <w:szCs w:val="24"/>
        </w:rPr>
      </w:pPr>
    </w:p>
    <w:p w:rsidR="00C82F4B" w:rsidRDefault="005733A3" w:rsidP="005733A3">
      <w:pPr>
        <w:widowControl w:val="0"/>
        <w:spacing w:before="120" w:after="6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Примерные тематические  планы </w:t>
      </w:r>
      <w:r w:rsidR="00FD70A5" w:rsidRPr="00EA58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предназначены для реализации образовательных программ </w:t>
      </w:r>
      <w:r w:rsidR="00FD70A5" w:rsidRPr="00EA5899">
        <w:rPr>
          <w:bCs/>
          <w:iCs/>
          <w:sz w:val="28"/>
          <w:szCs w:val="28"/>
        </w:rPr>
        <w:t xml:space="preserve"> среднего специального образования </w:t>
      </w:r>
      <w:r w:rsidR="004604F5">
        <w:rPr>
          <w:bCs/>
          <w:iCs/>
          <w:sz w:val="28"/>
          <w:szCs w:val="28"/>
        </w:rPr>
        <w:t xml:space="preserve">на основе общего базового образования </w:t>
      </w:r>
      <w:r>
        <w:rPr>
          <w:bCs/>
          <w:iCs/>
          <w:sz w:val="28"/>
          <w:szCs w:val="28"/>
        </w:rPr>
        <w:t>по специальностям, при обучении по которым  препо</w:t>
      </w:r>
      <w:r w:rsidR="00FD70A5" w:rsidRPr="00EA5899">
        <w:rPr>
          <w:bCs/>
          <w:iCs/>
          <w:sz w:val="28"/>
          <w:szCs w:val="28"/>
        </w:rPr>
        <w:t>давание математики</w:t>
      </w:r>
      <w:r>
        <w:rPr>
          <w:bCs/>
          <w:iCs/>
          <w:sz w:val="28"/>
          <w:szCs w:val="28"/>
        </w:rPr>
        <w:t xml:space="preserve"> осуществляется в соответствии </w:t>
      </w:r>
      <w:r w:rsidR="00FD70A5" w:rsidRPr="00EA5899">
        <w:rPr>
          <w:bCs/>
          <w:iCs/>
          <w:sz w:val="28"/>
          <w:szCs w:val="28"/>
        </w:rPr>
        <w:t xml:space="preserve"> с типовыми учебными программами  по учебной дисциплине «Математика»</w:t>
      </w:r>
      <w:r w:rsidR="004604F5">
        <w:rPr>
          <w:bCs/>
          <w:iCs/>
          <w:sz w:val="28"/>
          <w:szCs w:val="28"/>
        </w:rPr>
        <w:t xml:space="preserve">: </w:t>
      </w:r>
      <w:r w:rsidR="00FD70A5" w:rsidRPr="00EA5899">
        <w:rPr>
          <w:bCs/>
          <w:iCs/>
          <w:sz w:val="28"/>
          <w:szCs w:val="28"/>
        </w:rPr>
        <w:t xml:space="preserve">  </w:t>
      </w:r>
      <w:r w:rsidR="00FD70A5" w:rsidRPr="00EA5899">
        <w:rPr>
          <w:rFonts w:eastAsia="Calibri"/>
          <w:bCs/>
          <w:iCs/>
          <w:sz w:val="28"/>
          <w:szCs w:val="28"/>
          <w:lang w:eastAsia="en-US"/>
        </w:rPr>
        <w:t>Типовые учебные программы по учебной дисциплине «Математика» для учреждений образования, реализующих образовательные программы среднего специального образования (на основе общего базового образования и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общего среднего образования)</w:t>
      </w:r>
      <w:r w:rsidR="00AE6016">
        <w:rPr>
          <w:rFonts w:eastAsia="Calibri"/>
          <w:bCs/>
          <w:iCs/>
          <w:sz w:val="28"/>
          <w:szCs w:val="28"/>
          <w:lang w:eastAsia="en-US"/>
        </w:rPr>
        <w:t>.</w:t>
      </w:r>
      <w:r w:rsidR="004604F5">
        <w:rPr>
          <w:rFonts w:eastAsia="Calibri"/>
          <w:bCs/>
          <w:iCs/>
          <w:sz w:val="28"/>
          <w:szCs w:val="28"/>
          <w:lang w:eastAsia="en-US"/>
        </w:rPr>
        <w:t xml:space="preserve"> – М</w:t>
      </w:r>
      <w:r w:rsidR="00227ACF">
        <w:rPr>
          <w:rFonts w:eastAsia="Calibri"/>
          <w:bCs/>
          <w:iCs/>
          <w:sz w:val="28"/>
          <w:szCs w:val="28"/>
          <w:lang w:eastAsia="en-US"/>
        </w:rPr>
        <w:t>инск:</w:t>
      </w:r>
      <w:r w:rsidR="004604F5">
        <w:rPr>
          <w:rFonts w:eastAsia="Calibri"/>
          <w:bCs/>
          <w:iCs/>
          <w:sz w:val="28"/>
          <w:szCs w:val="28"/>
          <w:lang w:eastAsia="en-US"/>
        </w:rPr>
        <w:t xml:space="preserve"> РИПО, 2015.</w:t>
      </w:r>
      <w:r w:rsidR="00AE6016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4604F5" w:rsidRDefault="004604F5" w:rsidP="004604F5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604F5" w:rsidRPr="005E3D9B" w:rsidRDefault="004604F5" w:rsidP="004604F5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>ПЛАН</w:t>
      </w:r>
    </w:p>
    <w:p w:rsidR="00FD70A5" w:rsidRDefault="004604F5" w:rsidP="004604F5">
      <w:pPr>
        <w:widowControl w:val="0"/>
        <w:spacing w:before="120" w:after="60"/>
        <w:jc w:val="center"/>
        <w:rPr>
          <w:spacing w:val="-6"/>
          <w:sz w:val="26"/>
          <w:szCs w:val="26"/>
        </w:rPr>
      </w:pPr>
      <w:r w:rsidRPr="004604F5">
        <w:rPr>
          <w:spacing w:val="-6"/>
          <w:sz w:val="26"/>
          <w:szCs w:val="26"/>
        </w:rPr>
        <w:t>(для с</w:t>
      </w:r>
      <w:r w:rsidR="00FD70A5" w:rsidRPr="004604F5">
        <w:rPr>
          <w:spacing w:val="-6"/>
          <w:sz w:val="26"/>
          <w:szCs w:val="26"/>
        </w:rPr>
        <w:t>пециальност</w:t>
      </w:r>
      <w:r w:rsidRPr="004604F5">
        <w:rPr>
          <w:spacing w:val="-6"/>
          <w:sz w:val="26"/>
          <w:szCs w:val="26"/>
        </w:rPr>
        <w:t>ей</w:t>
      </w:r>
      <w:r w:rsidR="00C82F4B" w:rsidRPr="004604F5">
        <w:rPr>
          <w:spacing w:val="-6"/>
          <w:sz w:val="26"/>
          <w:szCs w:val="26"/>
        </w:rPr>
        <w:t xml:space="preserve"> 1-ой типологической группы</w:t>
      </w:r>
      <w:r w:rsidRPr="004604F5">
        <w:rPr>
          <w:spacing w:val="-6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FD70A5" w:rsidRPr="00D837E3" w:rsidTr="00FD70A5">
        <w:trPr>
          <w:trHeight w:val="57"/>
        </w:trPr>
        <w:tc>
          <w:tcPr>
            <w:tcW w:w="7903" w:type="dxa"/>
          </w:tcPr>
          <w:p w:rsidR="00FD70A5" w:rsidRPr="00D837E3" w:rsidRDefault="00FD70A5" w:rsidP="00FD70A5">
            <w:pPr>
              <w:rPr>
                <w:sz w:val="26"/>
                <w:szCs w:val="26"/>
              </w:rPr>
            </w:pPr>
            <w:r w:rsidRPr="00D837E3">
              <w:rPr>
                <w:sz w:val="26"/>
                <w:szCs w:val="26"/>
              </w:rPr>
              <w:t>2-26 02 03 «Маркетинг»</w:t>
            </w:r>
          </w:p>
        </w:tc>
      </w:tr>
      <w:tr w:rsidR="00FD70A5" w:rsidRPr="00D837E3" w:rsidTr="00FD70A5">
        <w:trPr>
          <w:trHeight w:val="56"/>
        </w:trPr>
        <w:tc>
          <w:tcPr>
            <w:tcW w:w="7903" w:type="dxa"/>
          </w:tcPr>
          <w:p w:rsidR="00FD70A5" w:rsidRPr="00D837E3" w:rsidRDefault="00FD70A5" w:rsidP="00FD70A5">
            <w:pPr>
              <w:rPr>
                <w:sz w:val="26"/>
                <w:szCs w:val="26"/>
              </w:rPr>
            </w:pPr>
            <w:r w:rsidRPr="00D837E3">
              <w:rPr>
                <w:sz w:val="26"/>
                <w:szCs w:val="26"/>
              </w:rPr>
              <w:t>2-27 01 01 «Экономика и организация производства»</w:t>
            </w:r>
          </w:p>
        </w:tc>
      </w:tr>
      <w:tr w:rsidR="00FD70A5" w:rsidRPr="00D837E3" w:rsidTr="00FD70A5">
        <w:trPr>
          <w:trHeight w:val="56"/>
        </w:trPr>
        <w:tc>
          <w:tcPr>
            <w:tcW w:w="7903" w:type="dxa"/>
          </w:tcPr>
          <w:p w:rsidR="00FD70A5" w:rsidRPr="00D837E3" w:rsidRDefault="00FD70A5" w:rsidP="00FD70A5">
            <w:pPr>
              <w:rPr>
                <w:sz w:val="26"/>
                <w:szCs w:val="26"/>
              </w:rPr>
            </w:pPr>
            <w:r w:rsidRPr="00D837E3">
              <w:rPr>
                <w:sz w:val="26"/>
                <w:szCs w:val="26"/>
              </w:rPr>
              <w:t>2-74 01 32 «Управление в агропромышленном комплексе»</w:t>
            </w:r>
          </w:p>
        </w:tc>
      </w:tr>
      <w:tr w:rsidR="00FD70A5" w:rsidRPr="00D837E3" w:rsidTr="00FD70A5">
        <w:trPr>
          <w:trHeight w:val="56"/>
        </w:trPr>
        <w:tc>
          <w:tcPr>
            <w:tcW w:w="7903" w:type="dxa"/>
          </w:tcPr>
          <w:p w:rsidR="00FD70A5" w:rsidRPr="00D837E3" w:rsidRDefault="00FD70A5" w:rsidP="00FD70A5">
            <w:pPr>
              <w:rPr>
                <w:sz w:val="26"/>
                <w:szCs w:val="26"/>
              </w:rPr>
            </w:pPr>
            <w:r w:rsidRPr="00D837E3">
              <w:rPr>
                <w:sz w:val="26"/>
                <w:szCs w:val="26"/>
              </w:rPr>
              <w:t>2-94 01 01 «Предупреждение и ликвидация чрезвычайных ситуаций»</w:t>
            </w:r>
          </w:p>
        </w:tc>
      </w:tr>
    </w:tbl>
    <w:p w:rsidR="00FD70A5" w:rsidRDefault="00FD70A5" w:rsidP="00D34376">
      <w:pPr>
        <w:widowControl w:val="0"/>
        <w:spacing w:before="120" w:after="60"/>
        <w:jc w:val="center"/>
        <w:rPr>
          <w:b/>
          <w:i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275"/>
        <w:gridCol w:w="1526"/>
      </w:tblGrid>
      <w:tr w:rsidR="00D34376" w:rsidRPr="004604F5" w:rsidTr="00016ACC">
        <w:trPr>
          <w:cantSplit/>
          <w:trHeight w:val="20"/>
          <w:jc w:val="center"/>
        </w:trPr>
        <w:tc>
          <w:tcPr>
            <w:tcW w:w="3537" w:type="pct"/>
            <w:vMerge w:val="restart"/>
            <w:vAlign w:val="center"/>
          </w:tcPr>
          <w:p w:rsidR="00D34376" w:rsidRPr="00E81DC2" w:rsidRDefault="00D34376" w:rsidP="00FD70A5">
            <w:pPr>
              <w:jc w:val="center"/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>Тема</w:t>
            </w:r>
          </w:p>
        </w:tc>
        <w:tc>
          <w:tcPr>
            <w:tcW w:w="1463" w:type="pct"/>
            <w:gridSpan w:val="2"/>
            <w:vAlign w:val="center"/>
          </w:tcPr>
          <w:p w:rsidR="00D34376" w:rsidRPr="00E81DC2" w:rsidRDefault="00D34376" w:rsidP="00FD70A5">
            <w:pPr>
              <w:jc w:val="both"/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>Кол-во уч. часов</w:t>
            </w:r>
          </w:p>
        </w:tc>
      </w:tr>
      <w:tr w:rsidR="00D34376" w:rsidRPr="004604F5" w:rsidTr="00016ACC">
        <w:trPr>
          <w:cantSplit/>
          <w:trHeight w:val="20"/>
          <w:jc w:val="center"/>
        </w:trPr>
        <w:tc>
          <w:tcPr>
            <w:tcW w:w="3537" w:type="pct"/>
            <w:vMerge/>
            <w:vAlign w:val="center"/>
          </w:tcPr>
          <w:p w:rsidR="00D34376" w:rsidRPr="00E81DC2" w:rsidRDefault="00D34376" w:rsidP="00FD70A5">
            <w:pPr>
              <w:rPr>
                <w:i/>
                <w:sz w:val="26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D34376" w:rsidRPr="00E81DC2" w:rsidRDefault="00D34376" w:rsidP="00FD70A5">
            <w:pPr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>Всего</w:t>
            </w:r>
          </w:p>
        </w:tc>
        <w:tc>
          <w:tcPr>
            <w:tcW w:w="797" w:type="pct"/>
            <w:vAlign w:val="center"/>
          </w:tcPr>
          <w:p w:rsidR="00D34376" w:rsidRPr="00E81DC2" w:rsidRDefault="00E81DC2" w:rsidP="00016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34376" w:rsidRPr="00E81DC2">
              <w:rPr>
                <w:sz w:val="26"/>
                <w:szCs w:val="26"/>
              </w:rPr>
              <w:t xml:space="preserve"> т.ч. на </w:t>
            </w:r>
            <w:proofErr w:type="spellStart"/>
            <w:r w:rsidR="00D34376" w:rsidRPr="00E81DC2">
              <w:rPr>
                <w:sz w:val="26"/>
                <w:szCs w:val="26"/>
              </w:rPr>
              <w:t>пр</w:t>
            </w:r>
            <w:r w:rsidR="00440373">
              <w:rPr>
                <w:sz w:val="26"/>
                <w:szCs w:val="26"/>
              </w:rPr>
              <w:t>акт</w:t>
            </w:r>
            <w:proofErr w:type="spellEnd"/>
            <w:r w:rsidR="00016ACC">
              <w:rPr>
                <w:sz w:val="26"/>
                <w:szCs w:val="26"/>
              </w:rPr>
              <w:t xml:space="preserve">. </w:t>
            </w:r>
            <w:proofErr w:type="spellStart"/>
            <w:r w:rsidR="00016ACC">
              <w:rPr>
                <w:sz w:val="26"/>
                <w:szCs w:val="26"/>
              </w:rPr>
              <w:t>зан</w:t>
            </w:r>
            <w:proofErr w:type="spellEnd"/>
            <w:r w:rsidR="00016ACC">
              <w:rPr>
                <w:sz w:val="26"/>
                <w:szCs w:val="26"/>
              </w:rPr>
              <w:t>.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1. Введение в курс математики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2. Многочлены. Рациональные дроби.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3. Алгебраические уравнения и  неравенства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4. Степени и корни. Степенная функция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5733A3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  <w:r w:rsidR="005733A3" w:rsidRPr="004604F5">
              <w:rPr>
                <w:sz w:val="26"/>
                <w:szCs w:val="26"/>
              </w:rPr>
              <w:t>2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5. Показательные и логарифмические выражения и функции</w:t>
            </w:r>
          </w:p>
        </w:tc>
        <w:tc>
          <w:tcPr>
            <w:tcW w:w="666" w:type="pct"/>
            <w:vAlign w:val="center"/>
          </w:tcPr>
          <w:p w:rsidR="00D34376" w:rsidRPr="004604F5" w:rsidRDefault="005733A3" w:rsidP="00E81DC2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</w:t>
            </w:r>
            <w:r w:rsidR="00E81DC2">
              <w:rPr>
                <w:sz w:val="26"/>
                <w:szCs w:val="26"/>
              </w:rPr>
              <w:t>2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6. Векторы на плоскости 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7 Тригонометрические выражения и функции.  Тригонометрические уравнения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5733A3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</w:t>
            </w:r>
            <w:r w:rsidR="005733A3" w:rsidRPr="004604F5">
              <w:rPr>
                <w:sz w:val="26"/>
                <w:szCs w:val="26"/>
              </w:rPr>
              <w:t>6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lastRenderedPageBreak/>
              <w:t xml:space="preserve">Обязательная контрольная работа 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  <w:r w:rsidRPr="004604F5">
              <w:rPr>
                <w:b/>
                <w:i/>
                <w:strike/>
                <w:sz w:val="26"/>
                <w:szCs w:val="26"/>
              </w:rPr>
              <w:t xml:space="preserve"> </w:t>
            </w:r>
            <w:r w:rsidRPr="004604F5">
              <w:rPr>
                <w:sz w:val="26"/>
                <w:szCs w:val="26"/>
              </w:rPr>
              <w:t>Предел последовательности и предел функции</w:t>
            </w:r>
          </w:p>
        </w:tc>
        <w:tc>
          <w:tcPr>
            <w:tcW w:w="666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9. Производная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66" w:type="pct"/>
          </w:tcPr>
          <w:p w:rsidR="00D34376" w:rsidRPr="004604F5" w:rsidRDefault="005733A3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10. Введение в стереометрию</w:t>
            </w:r>
            <w:r w:rsidRPr="004604F5">
              <w:rPr>
                <w:b/>
                <w:i/>
                <w:sz w:val="26"/>
                <w:szCs w:val="26"/>
              </w:rPr>
              <w:t xml:space="preserve">. </w:t>
            </w:r>
            <w:r w:rsidRPr="004604F5">
              <w:rPr>
                <w:sz w:val="26"/>
                <w:szCs w:val="26"/>
              </w:rPr>
              <w:t>Прямые и плоскости в пространстве</w:t>
            </w:r>
          </w:p>
        </w:tc>
        <w:tc>
          <w:tcPr>
            <w:tcW w:w="666" w:type="pct"/>
          </w:tcPr>
          <w:p w:rsidR="00D34376" w:rsidRPr="004604F5" w:rsidRDefault="005733A3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38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11. Многогранники, площади поверхностей и объемы многогранников</w:t>
            </w:r>
          </w:p>
        </w:tc>
        <w:tc>
          <w:tcPr>
            <w:tcW w:w="666" w:type="pct"/>
          </w:tcPr>
          <w:p w:rsidR="00D34376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12. Тела вращения, площади поверхностей и  объемы тел вращения</w:t>
            </w:r>
          </w:p>
        </w:tc>
        <w:tc>
          <w:tcPr>
            <w:tcW w:w="666" w:type="pct"/>
          </w:tcPr>
          <w:p w:rsidR="00D34376" w:rsidRPr="004604F5" w:rsidRDefault="00E81DC2" w:rsidP="00E8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13. Обобщающее повторение учебного материала. Подготовка к экзамену</w:t>
            </w:r>
          </w:p>
        </w:tc>
        <w:tc>
          <w:tcPr>
            <w:tcW w:w="666" w:type="pct"/>
          </w:tcPr>
          <w:p w:rsidR="00D34376" w:rsidRPr="004604F5" w:rsidRDefault="00D34376" w:rsidP="005733A3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  <w:r w:rsidR="005733A3" w:rsidRPr="004604F5">
              <w:rPr>
                <w:sz w:val="26"/>
                <w:szCs w:val="26"/>
              </w:rPr>
              <w:t>8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 1– 13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2</w:t>
            </w:r>
            <w:r w:rsidR="00FD70A5" w:rsidRPr="004604F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68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b/>
                <w:i/>
                <w:sz w:val="26"/>
                <w:szCs w:val="26"/>
              </w:rPr>
              <w:t>Экзамен (уровень  общего среднего образования)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14. Матрицы и определители. Системы линейных алгебраических уравнений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14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 – 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15. Предел функции и непрерывность 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  8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 – 4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16. Дифференциальное исчисление функций одной и многих переменных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16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 – 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17. Неопределенный интеграл. Определенный интеграл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16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 10</w:t>
            </w:r>
          </w:p>
        </w:tc>
      </w:tr>
      <w:tr w:rsidR="00D34376" w:rsidRPr="004604F5" w:rsidTr="00016ACC">
        <w:trPr>
          <w:trHeight w:val="357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18. Дифференциальные уравнения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 12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 – 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19. Комбинаторика, теория графов, теория вероятностей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12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4– 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 (по темам 18–20)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Профессионально значимые темы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–10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14 – 20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 xml:space="preserve"> 40 – 90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16 – 40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537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pacing w:val="40"/>
                <w:sz w:val="26"/>
                <w:szCs w:val="26"/>
              </w:rPr>
              <w:t>Всего</w:t>
            </w:r>
          </w:p>
        </w:tc>
        <w:tc>
          <w:tcPr>
            <w:tcW w:w="666" w:type="pct"/>
          </w:tcPr>
          <w:p w:rsidR="00D34376" w:rsidRPr="004604F5" w:rsidRDefault="00D34376" w:rsidP="00FD70A5">
            <w:pPr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2</w:t>
            </w:r>
            <w:r w:rsidR="00FD70A5" w:rsidRPr="004604F5">
              <w:rPr>
                <w:b/>
                <w:sz w:val="26"/>
                <w:szCs w:val="26"/>
              </w:rPr>
              <w:t>80</w:t>
            </w:r>
            <w:r w:rsidRPr="004604F5">
              <w:rPr>
                <w:b/>
                <w:sz w:val="26"/>
                <w:szCs w:val="26"/>
              </w:rPr>
              <w:t xml:space="preserve"> –3</w:t>
            </w:r>
            <w:r w:rsidR="00FD70A5" w:rsidRPr="004604F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84 – 108</w:t>
            </w:r>
          </w:p>
        </w:tc>
      </w:tr>
    </w:tbl>
    <w:p w:rsidR="00D34376" w:rsidRPr="004604F5" w:rsidRDefault="00D34376" w:rsidP="00D34376">
      <w:pPr>
        <w:ind w:firstLine="567"/>
        <w:jc w:val="both"/>
        <w:rPr>
          <w:b/>
          <w:sz w:val="26"/>
          <w:szCs w:val="26"/>
        </w:rPr>
      </w:pPr>
    </w:p>
    <w:p w:rsidR="00D34376" w:rsidRDefault="00D34376" w:rsidP="00D34376">
      <w:pPr>
        <w:ind w:firstLine="567"/>
        <w:jc w:val="both"/>
        <w:rPr>
          <w:b/>
          <w:sz w:val="26"/>
          <w:szCs w:val="26"/>
        </w:rPr>
      </w:pPr>
    </w:p>
    <w:p w:rsidR="004604F5" w:rsidRPr="005E3D9B" w:rsidRDefault="004604F5" w:rsidP="004604F5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>ПЛАН</w:t>
      </w:r>
    </w:p>
    <w:p w:rsidR="004604F5" w:rsidRDefault="004604F5" w:rsidP="004604F5">
      <w:pPr>
        <w:widowControl w:val="0"/>
        <w:spacing w:before="120" w:after="60"/>
        <w:jc w:val="center"/>
        <w:rPr>
          <w:b/>
          <w:i/>
          <w:spacing w:val="-6"/>
          <w:sz w:val="26"/>
          <w:szCs w:val="26"/>
        </w:rPr>
      </w:pPr>
      <w:r w:rsidRPr="004604F5">
        <w:rPr>
          <w:spacing w:val="-6"/>
          <w:sz w:val="26"/>
          <w:szCs w:val="26"/>
        </w:rPr>
        <w:t xml:space="preserve">(для специальностей </w:t>
      </w:r>
      <w:r>
        <w:rPr>
          <w:spacing w:val="-6"/>
          <w:sz w:val="26"/>
          <w:szCs w:val="26"/>
        </w:rPr>
        <w:t>2</w:t>
      </w:r>
      <w:r w:rsidRPr="004604F5">
        <w:rPr>
          <w:spacing w:val="-6"/>
          <w:sz w:val="26"/>
          <w:szCs w:val="26"/>
        </w:rPr>
        <w:t>-ой типологической группы)</w:t>
      </w:r>
    </w:p>
    <w:p w:rsidR="00D34376" w:rsidRPr="004604F5" w:rsidRDefault="00D34376" w:rsidP="00C82F4B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C82F4B" w:rsidRPr="004604F5" w:rsidTr="009733F8">
        <w:trPr>
          <w:trHeight w:val="25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2-36 03 31 «Монтаж и эксплуатация электрооборудования (по направлениям)»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2-36 04 32 «Электроника механических транспортных средств»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2-37 04 01 «Техническая эксплуатация воздушных судов и двигателей (по направлениям)»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2-37 04 02 «Техническая эксплуатация авиационного оборудования (по направлениям)»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2-37 01 05 «Городской электрический транспорт»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2-38 01 31 «Производство  и  техническая  эксплуатация  приборов  и  аппаратов»</w:t>
            </w:r>
          </w:p>
        </w:tc>
      </w:tr>
      <w:tr w:rsidR="00C82F4B" w:rsidRPr="004604F5" w:rsidTr="009733F8">
        <w:trPr>
          <w:trHeight w:val="399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2-39 02 02 «Проектирование и производство радиоэлектронных средств»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lastRenderedPageBreak/>
              <w:t>2-39 02 31 «Техническая эксплуатация  радиоэлектронных средств»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2-40 01 31 «Тестирование  программного  обеспечения» 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2-40 02 01 «Вычислительные машины, системы и сети»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2-40 02 02 «Электронные вычислительные средства»</w:t>
            </w:r>
          </w:p>
        </w:tc>
      </w:tr>
      <w:tr w:rsidR="00C82F4B" w:rsidRPr="004604F5" w:rsidTr="009733F8">
        <w:trPr>
          <w:trHeight w:val="20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2-41 01 02 Микр</w:t>
            </w:r>
            <w:proofErr w:type="gramStart"/>
            <w:r w:rsidRPr="004604F5">
              <w:rPr>
                <w:sz w:val="26"/>
                <w:szCs w:val="26"/>
              </w:rPr>
              <w:t>о-</w:t>
            </w:r>
            <w:proofErr w:type="gramEnd"/>
            <w:r w:rsidRPr="004604F5">
              <w:rPr>
                <w:sz w:val="26"/>
                <w:szCs w:val="26"/>
              </w:rPr>
              <w:t xml:space="preserve"> и </w:t>
            </w:r>
            <w:proofErr w:type="spellStart"/>
            <w:r w:rsidRPr="004604F5">
              <w:rPr>
                <w:sz w:val="26"/>
                <w:szCs w:val="26"/>
              </w:rPr>
              <w:t>наноэлектронные</w:t>
            </w:r>
            <w:proofErr w:type="spellEnd"/>
            <w:r w:rsidRPr="004604F5">
              <w:rPr>
                <w:sz w:val="26"/>
                <w:szCs w:val="26"/>
              </w:rPr>
              <w:t xml:space="preserve"> технологии и  системы  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2-41 01 31 «Микроэлектроника» 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2-43 01 01 «Электрические станции» 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2-43 01 04 «Тепловые электрические станции» 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  2-44 01 31 «Организация движения на воздушном транспорте»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 2-45 01 01 «Многоканальные системы телекоммуникаций»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2-45 01 32 «Системы радиосвязи, радиовещания и телевидения»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2-45 01 33 «Сети телекоммуникаций»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2-45 02 01 «Почтовая связь»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01 «Автоматизация технологических процессов и производств»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 2-53 01 04 «Автоматизация и управление энергетическими  процессами»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 01 06 Промышленные роботы и робототехнические комплексы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05 «Автоматизированные электроприводы»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31 «Техническое обслуживание технологического оборудования и  средств  робототехники  в  автоматизированном  производстве  (по  направлениям)»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31 «Техническое обслуживание технологического оборудования и  средств  робототехники  в  автоматизированном  производстве  (по  направлениям)»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2-56 02 01 «Геодезия»</w:t>
            </w:r>
          </w:p>
        </w:tc>
      </w:tr>
      <w:tr w:rsidR="00C82F4B" w:rsidRPr="004604F5" w:rsidTr="009733F8"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2-56 02 31 «Топография»</w:t>
            </w:r>
          </w:p>
        </w:tc>
      </w:tr>
    </w:tbl>
    <w:p w:rsidR="00D34376" w:rsidRPr="004604F5" w:rsidRDefault="00D34376" w:rsidP="00016ACC">
      <w:pPr>
        <w:jc w:val="both"/>
        <w:rPr>
          <w:b/>
          <w:spacing w:val="-6"/>
          <w:sz w:val="26"/>
          <w:szCs w:val="26"/>
        </w:rPr>
      </w:pPr>
      <w:r w:rsidRPr="004604F5">
        <w:rPr>
          <w:b/>
          <w:caps/>
          <w:sz w:val="26"/>
          <w:szCs w:val="26"/>
        </w:rPr>
        <w:t xml:space="preserve"> 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8"/>
        <w:gridCol w:w="1275"/>
        <w:gridCol w:w="1482"/>
      </w:tblGrid>
      <w:tr w:rsidR="00D34376" w:rsidRPr="004604F5" w:rsidTr="00440373">
        <w:trPr>
          <w:cantSplit/>
          <w:trHeight w:val="20"/>
          <w:jc w:val="center"/>
        </w:trPr>
        <w:tc>
          <w:tcPr>
            <w:tcW w:w="3547" w:type="pct"/>
            <w:vMerge w:val="restar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Тема</w:t>
            </w:r>
          </w:p>
        </w:tc>
        <w:tc>
          <w:tcPr>
            <w:tcW w:w="1453" w:type="pct"/>
            <w:gridSpan w:val="2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Кол-во уч. часов</w:t>
            </w:r>
          </w:p>
        </w:tc>
      </w:tr>
      <w:tr w:rsidR="00D34376" w:rsidRPr="004604F5" w:rsidTr="00440373">
        <w:trPr>
          <w:cantSplit/>
          <w:trHeight w:val="20"/>
          <w:jc w:val="center"/>
        </w:trPr>
        <w:tc>
          <w:tcPr>
            <w:tcW w:w="3547" w:type="pct"/>
            <w:vMerge/>
            <w:vAlign w:val="center"/>
          </w:tcPr>
          <w:p w:rsidR="00D34376" w:rsidRPr="004604F5" w:rsidRDefault="00D34376" w:rsidP="00FD70A5">
            <w:pPr>
              <w:rPr>
                <w:b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D34376" w:rsidRPr="004604F5" w:rsidRDefault="00D34376" w:rsidP="00FD70A5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Всего</w:t>
            </w:r>
          </w:p>
        </w:tc>
        <w:tc>
          <w:tcPr>
            <w:tcW w:w="781" w:type="pct"/>
            <w:vAlign w:val="center"/>
          </w:tcPr>
          <w:p w:rsidR="00D34376" w:rsidRPr="004604F5" w:rsidRDefault="00D34376" w:rsidP="00016ACC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В т.ч. на </w:t>
            </w:r>
            <w:proofErr w:type="spellStart"/>
            <w:r w:rsidRPr="004604F5">
              <w:rPr>
                <w:sz w:val="26"/>
                <w:szCs w:val="26"/>
              </w:rPr>
              <w:t>пр</w:t>
            </w:r>
            <w:r w:rsidR="00440373">
              <w:rPr>
                <w:sz w:val="26"/>
                <w:szCs w:val="26"/>
              </w:rPr>
              <w:t>акт</w:t>
            </w:r>
            <w:proofErr w:type="spellEnd"/>
            <w:r w:rsidR="00016ACC">
              <w:rPr>
                <w:sz w:val="26"/>
                <w:szCs w:val="26"/>
              </w:rPr>
              <w:t xml:space="preserve">. </w:t>
            </w:r>
            <w:proofErr w:type="spellStart"/>
            <w:r w:rsidR="00016ACC">
              <w:rPr>
                <w:sz w:val="26"/>
                <w:szCs w:val="26"/>
              </w:rPr>
              <w:t>зан</w:t>
            </w:r>
            <w:proofErr w:type="spellEnd"/>
            <w:r w:rsidR="00016ACC">
              <w:rPr>
                <w:sz w:val="26"/>
                <w:szCs w:val="26"/>
              </w:rPr>
              <w:t>.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1. Введение в курс математики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2. Многочлены. Рациональные дроби.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3. Алгебраические уравнения и  неравенства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4. Степени и корни. Степенная функция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22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5. Показательные  логарифмические выражения и функции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6. Векторы на плоскости 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7 Тригонометрические выражения и функции.  Тригонометрические уравнения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36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  <w:r w:rsidRPr="004604F5">
              <w:rPr>
                <w:b/>
                <w:i/>
                <w:strike/>
                <w:sz w:val="26"/>
                <w:szCs w:val="26"/>
              </w:rPr>
              <w:t xml:space="preserve"> </w:t>
            </w:r>
            <w:r w:rsidRPr="004604F5">
              <w:rPr>
                <w:sz w:val="26"/>
                <w:szCs w:val="26"/>
              </w:rPr>
              <w:t>Предел последовательности и предел функции</w:t>
            </w:r>
          </w:p>
        </w:tc>
        <w:tc>
          <w:tcPr>
            <w:tcW w:w="672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  <w:tc>
          <w:tcPr>
            <w:tcW w:w="781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9. Производная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20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10. Введение в стереометрию</w:t>
            </w:r>
            <w:r w:rsidRPr="004604F5">
              <w:rPr>
                <w:b/>
                <w:i/>
                <w:sz w:val="26"/>
                <w:szCs w:val="26"/>
              </w:rPr>
              <w:t xml:space="preserve">. </w:t>
            </w:r>
            <w:r w:rsidRPr="004604F5">
              <w:rPr>
                <w:sz w:val="26"/>
                <w:szCs w:val="26"/>
              </w:rPr>
              <w:t xml:space="preserve">Прямые и плоскости в </w:t>
            </w:r>
            <w:r w:rsidRPr="004604F5">
              <w:rPr>
                <w:sz w:val="26"/>
                <w:szCs w:val="26"/>
              </w:rPr>
              <w:lastRenderedPageBreak/>
              <w:t>пространстве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lastRenderedPageBreak/>
              <w:t>Обязательная контрольная работа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11. Многогранники, площади поверхностей и объемы многогранников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12. Тела вращения, площади поверхностей и  объемы тел вращения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13. Обобщающее повторение. Подготовка к экзамену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18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E81DC2" w:rsidRPr="004604F5" w:rsidRDefault="00E81DC2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 1– 13</w:t>
            </w:r>
          </w:p>
        </w:tc>
        <w:tc>
          <w:tcPr>
            <w:tcW w:w="672" w:type="pct"/>
          </w:tcPr>
          <w:p w:rsidR="00E81DC2" w:rsidRPr="004604F5" w:rsidRDefault="00E81DC2" w:rsidP="007D509E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781" w:type="pct"/>
          </w:tcPr>
          <w:p w:rsidR="00E81DC2" w:rsidRPr="004604F5" w:rsidRDefault="00E81DC2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68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b/>
                <w:i/>
                <w:sz w:val="26"/>
                <w:szCs w:val="26"/>
              </w:rPr>
              <w:t xml:space="preserve">Экзамен </w:t>
            </w:r>
            <w:proofErr w:type="gramStart"/>
            <w:r w:rsidRPr="004604F5">
              <w:rPr>
                <w:b/>
                <w:i/>
                <w:sz w:val="26"/>
                <w:szCs w:val="26"/>
              </w:rPr>
              <w:t xml:space="preserve">( </w:t>
            </w:r>
            <w:proofErr w:type="gramEnd"/>
            <w:r w:rsidRPr="004604F5">
              <w:rPr>
                <w:b/>
                <w:i/>
                <w:sz w:val="26"/>
                <w:szCs w:val="26"/>
              </w:rPr>
              <w:t>уровень общего среднего образования)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14. Комплексные числа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 8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 – 6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15. Матрицы и определители. Системы линейных алгебраических уравнений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 – 12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10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16. Векторы в пространстве. Аналитическая геометрия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8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 – 6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17. Предел функции и непрерывность 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 – 10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4– 8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18. Дифференциальное исчисление функций одной и многих переменных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 – 12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 – 10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19. Неопределенный интеграл. Определенный интеграл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12 – 16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 14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20. Дифференциальные уравнения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 – 8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3– 6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21. Ряды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 – 12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 10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22. </w:t>
            </w:r>
            <w:r w:rsidRPr="004604F5">
              <w:rPr>
                <w:strike/>
                <w:sz w:val="26"/>
                <w:szCs w:val="26"/>
              </w:rPr>
              <w:t>К</w:t>
            </w:r>
            <w:r w:rsidRPr="004604F5">
              <w:rPr>
                <w:sz w:val="26"/>
                <w:szCs w:val="26"/>
              </w:rPr>
              <w:t>омбинаторика, теория графов, теория вероятностей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10 -12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–10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Профессионально значимые темы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10–20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 – 16</w:t>
            </w:r>
          </w:p>
        </w:tc>
      </w:tr>
      <w:tr w:rsidR="00D34376" w:rsidRPr="004604F5" w:rsidTr="00440373">
        <w:trPr>
          <w:trHeight w:val="20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 14-21</w:t>
            </w:r>
          </w:p>
        </w:tc>
        <w:tc>
          <w:tcPr>
            <w:tcW w:w="672" w:type="pct"/>
          </w:tcPr>
          <w:p w:rsidR="00D34376" w:rsidRPr="004604F5" w:rsidRDefault="00D34376" w:rsidP="00FD70A5">
            <w:pPr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90 – 120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37 – 96</w:t>
            </w:r>
          </w:p>
        </w:tc>
      </w:tr>
      <w:tr w:rsidR="00D34376" w:rsidRPr="004604F5" w:rsidTr="00440373">
        <w:trPr>
          <w:trHeight w:val="411"/>
          <w:jc w:val="center"/>
        </w:trPr>
        <w:tc>
          <w:tcPr>
            <w:tcW w:w="3547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2" w:type="pct"/>
          </w:tcPr>
          <w:p w:rsidR="00D34376" w:rsidRPr="004604F5" w:rsidRDefault="00D34376" w:rsidP="00E2778F">
            <w:pPr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33</w:t>
            </w:r>
            <w:r w:rsidR="00E2778F">
              <w:rPr>
                <w:b/>
                <w:sz w:val="26"/>
                <w:szCs w:val="26"/>
              </w:rPr>
              <w:t>0</w:t>
            </w:r>
            <w:r w:rsidRPr="004604F5">
              <w:rPr>
                <w:b/>
                <w:sz w:val="26"/>
                <w:szCs w:val="26"/>
              </w:rPr>
              <w:t xml:space="preserve"> – 3</w:t>
            </w:r>
            <w:r w:rsidR="00E2778F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81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105 – 164</w:t>
            </w:r>
          </w:p>
        </w:tc>
      </w:tr>
    </w:tbl>
    <w:p w:rsidR="00D34376" w:rsidRPr="004604F5" w:rsidRDefault="00D34376" w:rsidP="00D34376">
      <w:pPr>
        <w:jc w:val="center"/>
        <w:rPr>
          <w:b/>
          <w:spacing w:val="-6"/>
          <w:sz w:val="26"/>
          <w:szCs w:val="26"/>
        </w:rPr>
      </w:pPr>
    </w:p>
    <w:p w:rsidR="00C82F4B" w:rsidRPr="004604F5" w:rsidRDefault="00C82F4B" w:rsidP="00D34376">
      <w:pPr>
        <w:jc w:val="center"/>
        <w:rPr>
          <w:b/>
          <w:spacing w:val="-6"/>
          <w:sz w:val="26"/>
          <w:szCs w:val="26"/>
        </w:rPr>
      </w:pPr>
    </w:p>
    <w:p w:rsidR="00C82F4B" w:rsidRPr="004604F5" w:rsidRDefault="00C82F4B" w:rsidP="00D34376">
      <w:pPr>
        <w:jc w:val="center"/>
        <w:rPr>
          <w:b/>
          <w:spacing w:val="-6"/>
          <w:sz w:val="26"/>
          <w:szCs w:val="26"/>
        </w:rPr>
      </w:pPr>
    </w:p>
    <w:p w:rsidR="00E2778F" w:rsidRPr="005E3D9B" w:rsidRDefault="00E2778F" w:rsidP="00E2778F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>ПЛАН</w:t>
      </w:r>
    </w:p>
    <w:p w:rsidR="00E2778F" w:rsidRDefault="00E2778F" w:rsidP="00E2778F">
      <w:pPr>
        <w:widowControl w:val="0"/>
        <w:spacing w:before="120" w:after="60"/>
        <w:jc w:val="center"/>
        <w:rPr>
          <w:b/>
          <w:i/>
          <w:spacing w:val="-6"/>
          <w:sz w:val="26"/>
          <w:szCs w:val="26"/>
        </w:rPr>
      </w:pPr>
      <w:r w:rsidRPr="004604F5">
        <w:rPr>
          <w:spacing w:val="-6"/>
          <w:sz w:val="26"/>
          <w:szCs w:val="26"/>
        </w:rPr>
        <w:t xml:space="preserve">(для специальностей </w:t>
      </w:r>
      <w:r>
        <w:rPr>
          <w:spacing w:val="-6"/>
          <w:sz w:val="26"/>
          <w:szCs w:val="26"/>
        </w:rPr>
        <w:t>3</w:t>
      </w:r>
      <w:r w:rsidRPr="004604F5">
        <w:rPr>
          <w:spacing w:val="-6"/>
          <w:sz w:val="26"/>
          <w:szCs w:val="26"/>
        </w:rPr>
        <w:t>-</w:t>
      </w:r>
      <w:r w:rsidR="00E81DC2">
        <w:rPr>
          <w:spacing w:val="-6"/>
          <w:sz w:val="26"/>
          <w:szCs w:val="26"/>
        </w:rPr>
        <w:t>е</w:t>
      </w:r>
      <w:r w:rsidRPr="004604F5">
        <w:rPr>
          <w:spacing w:val="-6"/>
          <w:sz w:val="26"/>
          <w:szCs w:val="26"/>
        </w:rPr>
        <w:t>й типологической группы)</w:t>
      </w:r>
    </w:p>
    <w:p w:rsidR="00E2778F" w:rsidRPr="004604F5" w:rsidRDefault="00E2778F" w:rsidP="00E2778F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C82F4B" w:rsidRPr="004604F5" w:rsidTr="009733F8">
        <w:trPr>
          <w:trHeight w:val="376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2-39 03 02 «Программируемые мобильные системы»</w:t>
            </w:r>
          </w:p>
        </w:tc>
      </w:tr>
      <w:tr w:rsidR="00C82F4B" w:rsidRPr="004604F5" w:rsidTr="009733F8">
        <w:trPr>
          <w:trHeight w:val="375"/>
        </w:trPr>
        <w:tc>
          <w:tcPr>
            <w:tcW w:w="7903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2-40 01 01 «Программное обеспечение информационных технологий»</w:t>
            </w:r>
          </w:p>
        </w:tc>
      </w:tr>
    </w:tbl>
    <w:p w:rsidR="00D34376" w:rsidRPr="004604F5" w:rsidRDefault="00D34376" w:rsidP="00D34376">
      <w:pPr>
        <w:widowControl w:val="0"/>
        <w:spacing w:before="120" w:after="60"/>
        <w:jc w:val="center"/>
        <w:rPr>
          <w:b/>
          <w:spacing w:val="-6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992"/>
        <w:gridCol w:w="1526"/>
      </w:tblGrid>
      <w:tr w:rsidR="00D34376" w:rsidRPr="004604F5" w:rsidTr="00FD70A5">
        <w:trPr>
          <w:cantSplit/>
          <w:trHeight w:val="20"/>
          <w:jc w:val="center"/>
        </w:trPr>
        <w:tc>
          <w:tcPr>
            <w:tcW w:w="3685" w:type="pct"/>
            <w:vMerge w:val="restart"/>
            <w:vAlign w:val="center"/>
          </w:tcPr>
          <w:p w:rsidR="00D34376" w:rsidRPr="00E81DC2" w:rsidRDefault="00D34376" w:rsidP="00FD70A5">
            <w:pPr>
              <w:jc w:val="center"/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>Тема</w:t>
            </w:r>
          </w:p>
        </w:tc>
        <w:tc>
          <w:tcPr>
            <w:tcW w:w="1315" w:type="pct"/>
            <w:gridSpan w:val="2"/>
            <w:vAlign w:val="center"/>
          </w:tcPr>
          <w:p w:rsidR="00D34376" w:rsidRPr="00E81DC2" w:rsidRDefault="00D34376" w:rsidP="00FD70A5">
            <w:pPr>
              <w:jc w:val="both"/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>Кол-во уч. часов</w:t>
            </w:r>
          </w:p>
        </w:tc>
      </w:tr>
      <w:tr w:rsidR="00D34376" w:rsidRPr="004604F5" w:rsidTr="00016ACC">
        <w:trPr>
          <w:cantSplit/>
          <w:trHeight w:val="20"/>
          <w:jc w:val="center"/>
        </w:trPr>
        <w:tc>
          <w:tcPr>
            <w:tcW w:w="3685" w:type="pct"/>
            <w:vMerge/>
            <w:vAlign w:val="center"/>
          </w:tcPr>
          <w:p w:rsidR="00D34376" w:rsidRPr="00E81DC2" w:rsidRDefault="00D34376" w:rsidP="00FD70A5">
            <w:pPr>
              <w:rPr>
                <w:sz w:val="26"/>
                <w:szCs w:val="26"/>
              </w:rPr>
            </w:pPr>
          </w:p>
        </w:tc>
        <w:tc>
          <w:tcPr>
            <w:tcW w:w="518" w:type="pct"/>
            <w:vAlign w:val="center"/>
          </w:tcPr>
          <w:p w:rsidR="00D34376" w:rsidRPr="00E81DC2" w:rsidRDefault="00D34376" w:rsidP="00FD70A5">
            <w:pPr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>Всего</w:t>
            </w:r>
          </w:p>
        </w:tc>
        <w:tc>
          <w:tcPr>
            <w:tcW w:w="797" w:type="pct"/>
            <w:vAlign w:val="center"/>
          </w:tcPr>
          <w:p w:rsidR="00D34376" w:rsidRPr="00E81DC2" w:rsidRDefault="00D34376" w:rsidP="00016ACC">
            <w:pPr>
              <w:rPr>
                <w:sz w:val="26"/>
                <w:szCs w:val="26"/>
              </w:rPr>
            </w:pPr>
            <w:r w:rsidRPr="00E81DC2">
              <w:rPr>
                <w:sz w:val="26"/>
                <w:szCs w:val="26"/>
              </w:rPr>
              <w:t xml:space="preserve">В т.ч. на </w:t>
            </w:r>
            <w:proofErr w:type="spellStart"/>
            <w:r w:rsidRPr="00E81DC2">
              <w:rPr>
                <w:sz w:val="26"/>
                <w:szCs w:val="26"/>
              </w:rPr>
              <w:t>пр</w:t>
            </w:r>
            <w:r w:rsidR="00016ACC">
              <w:rPr>
                <w:sz w:val="26"/>
                <w:szCs w:val="26"/>
              </w:rPr>
              <w:t>акт</w:t>
            </w:r>
            <w:proofErr w:type="spellEnd"/>
            <w:r w:rsidR="00016ACC">
              <w:rPr>
                <w:sz w:val="26"/>
                <w:szCs w:val="26"/>
              </w:rPr>
              <w:t xml:space="preserve">. </w:t>
            </w:r>
            <w:proofErr w:type="spellStart"/>
            <w:r w:rsidR="00016ACC">
              <w:rPr>
                <w:sz w:val="26"/>
                <w:szCs w:val="26"/>
              </w:rPr>
              <w:t>зан</w:t>
            </w:r>
            <w:proofErr w:type="spellEnd"/>
            <w:r w:rsidR="00016ACC">
              <w:rPr>
                <w:sz w:val="26"/>
                <w:szCs w:val="26"/>
              </w:rPr>
              <w:t>.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1. Введение в курс математики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2. Многочлены. Рациональные дроби.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016ACC">
        <w:trPr>
          <w:trHeight w:val="325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3. Алгебраические уравнения и  неравенства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4. Степени и корни. Степенная функция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22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-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5. Показательные и логарифмические выражения и функции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lastRenderedPageBreak/>
              <w:t xml:space="preserve">Обязательная контрольная работа 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-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6. Векторы на плоскости 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7 Тригонометрические выражения и функции.  Тригонометрические уравнения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36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-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  <w:r w:rsidRPr="004604F5">
              <w:rPr>
                <w:b/>
                <w:i/>
                <w:strike/>
                <w:sz w:val="26"/>
                <w:szCs w:val="26"/>
              </w:rPr>
              <w:t xml:space="preserve"> </w:t>
            </w:r>
            <w:r w:rsidRPr="004604F5">
              <w:rPr>
                <w:sz w:val="26"/>
                <w:szCs w:val="26"/>
              </w:rPr>
              <w:t>Предел последовательности и предел функции</w:t>
            </w:r>
          </w:p>
        </w:tc>
        <w:tc>
          <w:tcPr>
            <w:tcW w:w="518" w:type="pct"/>
            <w:vAlign w:val="center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  <w:tc>
          <w:tcPr>
            <w:tcW w:w="797" w:type="pct"/>
            <w:vAlign w:val="center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9. Производная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20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10. Введение в стереометрию</w:t>
            </w:r>
            <w:r w:rsidRPr="004604F5">
              <w:rPr>
                <w:b/>
                <w:i/>
                <w:sz w:val="26"/>
                <w:szCs w:val="26"/>
              </w:rPr>
              <w:t xml:space="preserve">. </w:t>
            </w:r>
            <w:r w:rsidRPr="004604F5">
              <w:rPr>
                <w:sz w:val="26"/>
                <w:szCs w:val="26"/>
              </w:rPr>
              <w:t>Прямые и плоскости в пространстве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38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11. Многогранники, площади поверхностей и объемы многогранников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12. Тела вращения, площади поверхностей и  объемы тел вращения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-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13. Обобщающее повторение учебного материала. Подготовка к экзамену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18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-</w:t>
            </w:r>
          </w:p>
        </w:tc>
      </w:tr>
      <w:tr w:rsidR="00E81DC2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E81DC2" w:rsidRPr="004604F5" w:rsidRDefault="00E81DC2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 1– 13</w:t>
            </w:r>
          </w:p>
        </w:tc>
        <w:tc>
          <w:tcPr>
            <w:tcW w:w="518" w:type="pct"/>
          </w:tcPr>
          <w:p w:rsidR="00E81DC2" w:rsidRPr="004604F5" w:rsidRDefault="00E81DC2" w:rsidP="007D509E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797" w:type="pct"/>
          </w:tcPr>
          <w:p w:rsidR="00E81DC2" w:rsidRPr="004604F5" w:rsidRDefault="00E81DC2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68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b/>
                <w:i/>
                <w:sz w:val="26"/>
                <w:szCs w:val="26"/>
              </w:rPr>
              <w:t>Экзамен (уровень общего среднего образования)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14. Комплексные числа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15. Линейная алгебра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18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16. Векторная алгебра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12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17. </w:t>
            </w:r>
            <w:r w:rsidRPr="004604F5">
              <w:rPr>
                <w:strike/>
                <w:sz w:val="26"/>
                <w:szCs w:val="26"/>
              </w:rPr>
              <w:t>А</w:t>
            </w:r>
            <w:r w:rsidRPr="004604F5">
              <w:rPr>
                <w:sz w:val="26"/>
                <w:szCs w:val="26"/>
              </w:rPr>
              <w:t>налитическая геометрия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18. Предел функции и непрерывность 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16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19. Дифференциальное исчисление функций одной пере</w:t>
            </w:r>
            <w:r w:rsidRPr="004604F5">
              <w:rPr>
                <w:sz w:val="26"/>
                <w:szCs w:val="26"/>
              </w:rPr>
              <w:softHyphen/>
              <w:t>менных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16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20. Функции  многих переменных 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4</w:t>
            </w:r>
          </w:p>
        </w:tc>
      </w:tr>
      <w:tr w:rsidR="00D34376" w:rsidRPr="004604F5" w:rsidTr="00016ACC">
        <w:trPr>
          <w:trHeight w:val="393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393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21. Неопределенный интеграл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22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22. Определенный интеграл. Несобственные интегралы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17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8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23. Дифференциальные уравнения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16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24. Ряды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23</w:t>
            </w:r>
          </w:p>
        </w:tc>
        <w:tc>
          <w:tcPr>
            <w:tcW w:w="797" w:type="pct"/>
            <w:vAlign w:val="center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  <w:lang w:val="en-US"/>
              </w:rPr>
            </w:pPr>
            <w:r w:rsidRPr="004604F5">
              <w:rPr>
                <w:sz w:val="26"/>
                <w:szCs w:val="26"/>
              </w:rPr>
              <w:t>-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25. Комбинаторика и теория графов.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12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Профессионально значимые темы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10–20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6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13 – 25</w:t>
            </w:r>
          </w:p>
        </w:tc>
        <w:tc>
          <w:tcPr>
            <w:tcW w:w="518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94</w:t>
            </w:r>
          </w:p>
        </w:tc>
      </w:tr>
      <w:tr w:rsidR="00D34376" w:rsidRPr="004604F5" w:rsidTr="00016ACC">
        <w:trPr>
          <w:trHeight w:val="20"/>
          <w:jc w:val="center"/>
        </w:trPr>
        <w:tc>
          <w:tcPr>
            <w:tcW w:w="3685" w:type="pct"/>
            <w:vAlign w:val="center"/>
          </w:tcPr>
          <w:p w:rsidR="00D34376" w:rsidRPr="004604F5" w:rsidRDefault="00D34376" w:rsidP="00FD70A5">
            <w:pPr>
              <w:jc w:val="right"/>
              <w:rPr>
                <w:b/>
                <w:spacing w:val="40"/>
                <w:sz w:val="26"/>
                <w:szCs w:val="26"/>
              </w:rPr>
            </w:pPr>
            <w:r w:rsidRPr="004604F5">
              <w:rPr>
                <w:b/>
                <w:spacing w:val="40"/>
                <w:sz w:val="26"/>
                <w:szCs w:val="26"/>
              </w:rPr>
              <w:t xml:space="preserve">Всего </w:t>
            </w:r>
          </w:p>
        </w:tc>
        <w:tc>
          <w:tcPr>
            <w:tcW w:w="518" w:type="pct"/>
          </w:tcPr>
          <w:p w:rsidR="00D34376" w:rsidRPr="004604F5" w:rsidRDefault="00D34376" w:rsidP="00E2778F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4</w:t>
            </w:r>
            <w:r w:rsidR="00E2778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97" w:type="pct"/>
          </w:tcPr>
          <w:p w:rsidR="00D34376" w:rsidRPr="004604F5" w:rsidRDefault="00D34376" w:rsidP="00FD70A5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162</w:t>
            </w:r>
          </w:p>
        </w:tc>
      </w:tr>
    </w:tbl>
    <w:p w:rsidR="00D34376" w:rsidRDefault="00D34376" w:rsidP="00D34376">
      <w:pPr>
        <w:widowControl w:val="0"/>
        <w:spacing w:before="120" w:after="60"/>
        <w:jc w:val="center"/>
        <w:rPr>
          <w:b/>
          <w:caps/>
          <w:sz w:val="24"/>
          <w:szCs w:val="24"/>
        </w:rPr>
      </w:pPr>
    </w:p>
    <w:sectPr w:rsidR="00D34376" w:rsidSect="00FD70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6"/>
    <w:rsid w:val="00016ACC"/>
    <w:rsid w:val="00153E76"/>
    <w:rsid w:val="001D579F"/>
    <w:rsid w:val="00227ACF"/>
    <w:rsid w:val="00386E5C"/>
    <w:rsid w:val="00440373"/>
    <w:rsid w:val="004604F5"/>
    <w:rsid w:val="00564381"/>
    <w:rsid w:val="00565A82"/>
    <w:rsid w:val="005733A3"/>
    <w:rsid w:val="00675CCF"/>
    <w:rsid w:val="008A7FE5"/>
    <w:rsid w:val="00960FA6"/>
    <w:rsid w:val="00AD78D7"/>
    <w:rsid w:val="00AE6016"/>
    <w:rsid w:val="00B96319"/>
    <w:rsid w:val="00C82F4B"/>
    <w:rsid w:val="00D34376"/>
    <w:rsid w:val="00E2778F"/>
    <w:rsid w:val="00E81DC2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tatiana</cp:lastModifiedBy>
  <cp:revision>2</cp:revision>
  <dcterms:created xsi:type="dcterms:W3CDTF">2018-08-27T12:10:00Z</dcterms:created>
  <dcterms:modified xsi:type="dcterms:W3CDTF">2018-08-27T12:10:00Z</dcterms:modified>
</cp:coreProperties>
</file>